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70" w:rsidRDefault="001C50E5" w:rsidP="005C0170">
      <w:pPr>
        <w:jc w:val="center"/>
        <w:rPr>
          <w:sz w:val="28"/>
          <w:szCs w:val="28"/>
        </w:rPr>
      </w:pPr>
      <w:r>
        <w:rPr>
          <w:noProof/>
          <w:sz w:val="28"/>
          <w:szCs w:val="28"/>
        </w:rPr>
        <w:drawing>
          <wp:inline distT="0" distB="0" distL="0" distR="0">
            <wp:extent cx="898902" cy="89890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367" cy="899367"/>
                    </a:xfrm>
                    <a:prstGeom prst="rect">
                      <a:avLst/>
                    </a:prstGeom>
                    <a:noFill/>
                    <a:ln>
                      <a:noFill/>
                    </a:ln>
                  </pic:spPr>
                </pic:pic>
              </a:graphicData>
            </a:graphic>
          </wp:inline>
        </w:drawing>
      </w:r>
    </w:p>
    <w:p w:rsidR="005C0170" w:rsidRPr="005C0170" w:rsidRDefault="005C0170" w:rsidP="005C0170">
      <w:pPr>
        <w:jc w:val="center"/>
        <w:rPr>
          <w:sz w:val="22"/>
          <w:szCs w:val="22"/>
        </w:rPr>
      </w:pPr>
      <w:r w:rsidRPr="005C0170">
        <w:rPr>
          <w:sz w:val="22"/>
          <w:szCs w:val="22"/>
        </w:rPr>
        <w:t>Alpha Phi Alpha Fraternity, Inc.</w:t>
      </w:r>
    </w:p>
    <w:p w:rsidR="001C50E5" w:rsidRPr="005C0170" w:rsidRDefault="001C50E5" w:rsidP="001C50E5">
      <w:pPr>
        <w:jc w:val="center"/>
        <w:rPr>
          <w:sz w:val="22"/>
          <w:szCs w:val="22"/>
        </w:rPr>
      </w:pPr>
    </w:p>
    <w:p w:rsidR="001C50E5" w:rsidRPr="005C0170" w:rsidRDefault="001C50E5" w:rsidP="001C50E5">
      <w:pPr>
        <w:jc w:val="center"/>
        <w:rPr>
          <w:sz w:val="22"/>
          <w:szCs w:val="22"/>
        </w:rPr>
      </w:pPr>
      <w:r w:rsidRPr="005C0170">
        <w:rPr>
          <w:noProof/>
          <w:sz w:val="22"/>
          <w:szCs w:val="22"/>
        </w:rPr>
        <w:drawing>
          <wp:inline distT="0" distB="0" distL="0" distR="0">
            <wp:extent cx="2230650" cy="247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801" cy="248546"/>
                    </a:xfrm>
                    <a:prstGeom prst="rect">
                      <a:avLst/>
                    </a:prstGeom>
                    <a:noFill/>
                    <a:ln>
                      <a:noFill/>
                    </a:ln>
                  </pic:spPr>
                </pic:pic>
              </a:graphicData>
            </a:graphic>
          </wp:inline>
        </w:drawing>
      </w:r>
      <w:r w:rsidRPr="005C0170">
        <w:rPr>
          <w:sz w:val="22"/>
          <w:szCs w:val="22"/>
        </w:rPr>
        <w:t xml:space="preserve">          </w:t>
      </w:r>
    </w:p>
    <w:p w:rsidR="001C50E5" w:rsidRPr="005C0170" w:rsidRDefault="001C50E5" w:rsidP="001C50E5">
      <w:pPr>
        <w:jc w:val="center"/>
        <w:rPr>
          <w:sz w:val="22"/>
          <w:szCs w:val="22"/>
        </w:rPr>
      </w:pPr>
    </w:p>
    <w:p w:rsidR="001C50E5" w:rsidRPr="005C0170" w:rsidRDefault="001C50E5" w:rsidP="001C50E5">
      <w:pPr>
        <w:jc w:val="center"/>
        <w:rPr>
          <w:sz w:val="22"/>
          <w:szCs w:val="22"/>
        </w:rPr>
      </w:pPr>
      <w:r w:rsidRPr="005C0170">
        <w:rPr>
          <w:noProof/>
          <w:sz w:val="22"/>
          <w:szCs w:val="22"/>
        </w:rPr>
        <w:drawing>
          <wp:inline distT="0" distB="0" distL="0" distR="0">
            <wp:extent cx="1075901" cy="291684"/>
            <wp:effectExtent l="19050" t="0" r="0" b="0"/>
            <wp:docPr id="3" name="Picture 1" descr="C:\Documents and Settings\All Users\Documents\My Pictures\Sample Pictures\ULogoFo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Sample Pictures\ULogoForHead.png"/>
                    <pic:cNvPicPr>
                      <a:picLocks noChangeAspect="1" noChangeArrowheads="1"/>
                    </pic:cNvPicPr>
                  </pic:nvPicPr>
                  <pic:blipFill>
                    <a:blip r:embed="rId6" cstate="print"/>
                    <a:srcRect/>
                    <a:stretch>
                      <a:fillRect/>
                    </a:stretch>
                  </pic:blipFill>
                  <pic:spPr bwMode="auto">
                    <a:xfrm>
                      <a:off x="0" y="0"/>
                      <a:ext cx="1078522" cy="292395"/>
                    </a:xfrm>
                    <a:prstGeom prst="rect">
                      <a:avLst/>
                    </a:prstGeom>
                    <a:noFill/>
                    <a:ln w="9525">
                      <a:noFill/>
                      <a:miter lim="800000"/>
                      <a:headEnd/>
                      <a:tailEnd/>
                    </a:ln>
                  </pic:spPr>
                </pic:pic>
              </a:graphicData>
            </a:graphic>
          </wp:inline>
        </w:drawing>
      </w:r>
    </w:p>
    <w:p w:rsidR="001C50E5" w:rsidRPr="005C0170" w:rsidRDefault="001C50E5" w:rsidP="00553858">
      <w:pPr>
        <w:jc w:val="center"/>
        <w:rPr>
          <w:sz w:val="22"/>
          <w:szCs w:val="22"/>
        </w:rPr>
      </w:pPr>
    </w:p>
    <w:p w:rsidR="00553858" w:rsidRPr="005C0170" w:rsidRDefault="00553858" w:rsidP="00553858">
      <w:pPr>
        <w:jc w:val="center"/>
      </w:pPr>
      <w:r w:rsidRPr="005C0170">
        <w:t xml:space="preserve">Dr. Martin Luther King Jr. </w:t>
      </w:r>
    </w:p>
    <w:p w:rsidR="00553858" w:rsidRPr="005C0170" w:rsidRDefault="00690F65" w:rsidP="00553858">
      <w:pPr>
        <w:jc w:val="center"/>
      </w:pPr>
      <w:r w:rsidRPr="005C0170">
        <w:t>Oratorical Contest</w:t>
      </w:r>
    </w:p>
    <w:p w:rsidR="00553858" w:rsidRPr="005C0170" w:rsidRDefault="00553858" w:rsidP="00553858">
      <w:pPr>
        <w:jc w:val="center"/>
      </w:pPr>
      <w:r w:rsidRPr="005C0170">
        <w:t>Registration Form</w:t>
      </w:r>
    </w:p>
    <w:p w:rsidR="00553858" w:rsidRPr="005C0170" w:rsidRDefault="00553858" w:rsidP="00553858">
      <w:pPr>
        <w:rPr>
          <w:sz w:val="20"/>
          <w:szCs w:val="20"/>
        </w:rPr>
      </w:pPr>
    </w:p>
    <w:p w:rsidR="00553858" w:rsidRPr="005C0170" w:rsidRDefault="00553858" w:rsidP="00553858">
      <w:pPr>
        <w:rPr>
          <w:sz w:val="20"/>
          <w:szCs w:val="20"/>
        </w:rPr>
      </w:pPr>
    </w:p>
    <w:p w:rsidR="00B9266B" w:rsidRPr="005C0170" w:rsidRDefault="00553858" w:rsidP="00553858">
      <w:pPr>
        <w:rPr>
          <w:color w:val="000000"/>
          <w:sz w:val="20"/>
          <w:szCs w:val="20"/>
        </w:rPr>
      </w:pPr>
      <w:r w:rsidRPr="005C0170">
        <w:rPr>
          <w:sz w:val="20"/>
          <w:szCs w:val="20"/>
        </w:rPr>
        <w:t xml:space="preserve">The State of Utah </w:t>
      </w:r>
      <w:r w:rsidR="00690F65" w:rsidRPr="005C0170">
        <w:rPr>
          <w:sz w:val="20"/>
          <w:szCs w:val="20"/>
        </w:rPr>
        <w:t>Martin Luther King, Jr. Commission</w:t>
      </w:r>
      <w:r w:rsidRPr="005C0170">
        <w:rPr>
          <w:sz w:val="20"/>
          <w:szCs w:val="20"/>
        </w:rPr>
        <w:t xml:space="preserve">, </w:t>
      </w:r>
      <w:r w:rsidR="00690F65" w:rsidRPr="005C0170">
        <w:rPr>
          <w:sz w:val="20"/>
          <w:szCs w:val="20"/>
        </w:rPr>
        <w:t xml:space="preserve">the men of </w:t>
      </w:r>
      <w:r w:rsidRPr="005C0170">
        <w:rPr>
          <w:sz w:val="20"/>
          <w:szCs w:val="20"/>
        </w:rPr>
        <w:t>Alpha Phi Alpha Fraternity</w:t>
      </w:r>
      <w:r w:rsidR="00690F65" w:rsidRPr="005C0170">
        <w:rPr>
          <w:sz w:val="20"/>
          <w:szCs w:val="20"/>
        </w:rPr>
        <w:t>, Inc.</w:t>
      </w:r>
      <w:r w:rsidRPr="005C0170">
        <w:rPr>
          <w:sz w:val="20"/>
          <w:szCs w:val="20"/>
        </w:rPr>
        <w:t xml:space="preserve"> and the University of Utah Martin Luther King</w:t>
      </w:r>
      <w:r w:rsidR="00690F65" w:rsidRPr="005C0170">
        <w:rPr>
          <w:sz w:val="20"/>
          <w:szCs w:val="20"/>
        </w:rPr>
        <w:t>,</w:t>
      </w:r>
      <w:r w:rsidRPr="005C0170">
        <w:rPr>
          <w:sz w:val="20"/>
          <w:szCs w:val="20"/>
        </w:rPr>
        <w:t xml:space="preserve"> Jr. Youth Leadership Award Committee</w:t>
      </w:r>
      <w:r w:rsidR="005B70F4">
        <w:rPr>
          <w:sz w:val="20"/>
          <w:szCs w:val="20"/>
        </w:rPr>
        <w:t xml:space="preserve"> would like to announce our</w:t>
      </w:r>
      <w:r w:rsidR="00690F65" w:rsidRPr="005C0170">
        <w:rPr>
          <w:sz w:val="20"/>
          <w:szCs w:val="20"/>
        </w:rPr>
        <w:t xml:space="preserve"> 1</w:t>
      </w:r>
      <w:r w:rsidR="00690F65" w:rsidRPr="005C0170">
        <w:rPr>
          <w:sz w:val="20"/>
          <w:szCs w:val="20"/>
          <w:vertAlign w:val="superscript"/>
        </w:rPr>
        <w:t>st</w:t>
      </w:r>
      <w:r w:rsidR="00690F65" w:rsidRPr="005C0170">
        <w:rPr>
          <w:sz w:val="20"/>
          <w:szCs w:val="20"/>
        </w:rPr>
        <w:t xml:space="preserve"> </w:t>
      </w:r>
      <w:r w:rsidR="005B70F4">
        <w:rPr>
          <w:sz w:val="20"/>
          <w:szCs w:val="20"/>
        </w:rPr>
        <w:t xml:space="preserve">collaborative </w:t>
      </w:r>
      <w:r w:rsidR="00690F65" w:rsidRPr="005C0170">
        <w:rPr>
          <w:sz w:val="20"/>
          <w:szCs w:val="20"/>
        </w:rPr>
        <w:t>M</w:t>
      </w:r>
      <w:r w:rsidR="00B9266B" w:rsidRPr="005C0170">
        <w:rPr>
          <w:sz w:val="20"/>
          <w:szCs w:val="20"/>
        </w:rPr>
        <w:t>LK</w:t>
      </w:r>
      <w:r w:rsidR="005B70F4">
        <w:rPr>
          <w:sz w:val="20"/>
          <w:szCs w:val="20"/>
        </w:rPr>
        <w:t>, Jr.</w:t>
      </w:r>
      <w:r w:rsidR="00B9266B" w:rsidRPr="005C0170">
        <w:rPr>
          <w:sz w:val="20"/>
          <w:szCs w:val="20"/>
        </w:rPr>
        <w:t xml:space="preserve"> Oratorical Contest. </w:t>
      </w:r>
      <w:r w:rsidR="00B9266B" w:rsidRPr="005C0170">
        <w:rPr>
          <w:color w:val="000000"/>
          <w:sz w:val="20"/>
          <w:szCs w:val="20"/>
        </w:rPr>
        <w:t>The purpose of the MLK Oratorical Contest is to identify problems or special topics of interest within society and determine how the problem or topic relates to the goals, objectives, and teachings of</w:t>
      </w:r>
      <w:r w:rsidR="005B70F4">
        <w:rPr>
          <w:color w:val="000000"/>
          <w:sz w:val="20"/>
          <w:szCs w:val="20"/>
        </w:rPr>
        <w:t xml:space="preserve"> </w:t>
      </w:r>
      <w:r w:rsidR="00B9266B" w:rsidRPr="005C0170">
        <w:rPr>
          <w:color w:val="000000"/>
          <w:sz w:val="20"/>
          <w:szCs w:val="20"/>
        </w:rPr>
        <w:t xml:space="preserve"> Dr. Martin Luther King, Jr. </w:t>
      </w:r>
    </w:p>
    <w:p w:rsidR="00B9266B" w:rsidRPr="005C0170" w:rsidRDefault="00B9266B" w:rsidP="00553858">
      <w:pPr>
        <w:rPr>
          <w:color w:val="000000"/>
          <w:sz w:val="20"/>
          <w:szCs w:val="20"/>
        </w:rPr>
      </w:pPr>
    </w:p>
    <w:p w:rsidR="00690F65" w:rsidRPr="005C0170" w:rsidRDefault="00086898" w:rsidP="00553858">
      <w:pPr>
        <w:rPr>
          <w:sz w:val="20"/>
          <w:szCs w:val="20"/>
        </w:rPr>
      </w:pPr>
      <w:r>
        <w:rPr>
          <w:color w:val="000000"/>
          <w:sz w:val="20"/>
          <w:szCs w:val="20"/>
        </w:rPr>
        <w:t>The c</w:t>
      </w:r>
      <w:r w:rsidR="00B9266B" w:rsidRPr="005C0170">
        <w:rPr>
          <w:color w:val="000000"/>
          <w:sz w:val="20"/>
          <w:szCs w:val="20"/>
        </w:rPr>
        <w:t xml:space="preserve">ontest </w:t>
      </w:r>
      <w:r>
        <w:rPr>
          <w:color w:val="000000"/>
          <w:sz w:val="20"/>
          <w:szCs w:val="20"/>
        </w:rPr>
        <w:t>will provide</w:t>
      </w:r>
      <w:r w:rsidR="00B9266B" w:rsidRPr="005C0170">
        <w:rPr>
          <w:color w:val="000000"/>
          <w:sz w:val="20"/>
          <w:szCs w:val="20"/>
        </w:rPr>
        <w:t xml:space="preserve"> students</w:t>
      </w:r>
      <w:r w:rsidR="009762ED">
        <w:rPr>
          <w:color w:val="000000"/>
          <w:sz w:val="20"/>
          <w:szCs w:val="20"/>
        </w:rPr>
        <w:t xml:space="preserve"> with</w:t>
      </w:r>
      <w:r w:rsidR="00B9266B" w:rsidRPr="005C0170">
        <w:rPr>
          <w:color w:val="000000"/>
          <w:sz w:val="20"/>
          <w:szCs w:val="20"/>
        </w:rPr>
        <w:t xml:space="preserve"> the opportunity to</w:t>
      </w:r>
      <w:r w:rsidR="009762ED">
        <w:rPr>
          <w:color w:val="000000"/>
          <w:sz w:val="20"/>
          <w:szCs w:val="20"/>
        </w:rPr>
        <w:t xml:space="preserve"> express their thoughts and showcase communication skills through oration.</w:t>
      </w:r>
      <w:r w:rsidR="00B9266B" w:rsidRPr="005C0170">
        <w:rPr>
          <w:color w:val="000000"/>
          <w:sz w:val="20"/>
          <w:szCs w:val="20"/>
        </w:rPr>
        <w:t xml:space="preserve"> The contest fosters the development of leadership qualities as well as the ability to think</w:t>
      </w:r>
      <w:r w:rsidR="009762ED">
        <w:rPr>
          <w:color w:val="000000"/>
          <w:sz w:val="20"/>
          <w:szCs w:val="20"/>
        </w:rPr>
        <w:t xml:space="preserve"> intelligently</w:t>
      </w:r>
      <w:r w:rsidR="00B9266B" w:rsidRPr="005C0170">
        <w:rPr>
          <w:color w:val="000000"/>
          <w:sz w:val="20"/>
          <w:szCs w:val="20"/>
        </w:rPr>
        <w:t>. It also prepares the student for the acceptance of duties and responsibilities of entering the real world. Solid public speaking and written communication skills will be an integral part of an individual's chosen career field.</w:t>
      </w:r>
    </w:p>
    <w:p w:rsidR="00690F65" w:rsidRPr="005C0170" w:rsidRDefault="00690F65" w:rsidP="00553858">
      <w:pPr>
        <w:rPr>
          <w:sz w:val="20"/>
          <w:szCs w:val="20"/>
        </w:rPr>
      </w:pPr>
    </w:p>
    <w:p w:rsidR="00553858" w:rsidRPr="005C0170" w:rsidRDefault="006C077D" w:rsidP="00553858">
      <w:pPr>
        <w:rPr>
          <w:sz w:val="20"/>
          <w:szCs w:val="20"/>
        </w:rPr>
      </w:pPr>
      <w:r w:rsidRPr="005C0170">
        <w:rPr>
          <w:sz w:val="20"/>
          <w:szCs w:val="20"/>
        </w:rPr>
        <w:t xml:space="preserve">All interested contestants should complete the </w:t>
      </w:r>
      <w:r w:rsidR="009762ED">
        <w:rPr>
          <w:sz w:val="20"/>
          <w:szCs w:val="20"/>
        </w:rPr>
        <w:t xml:space="preserve">attached </w:t>
      </w:r>
      <w:r w:rsidRPr="005C0170">
        <w:rPr>
          <w:sz w:val="20"/>
          <w:szCs w:val="20"/>
        </w:rPr>
        <w:t xml:space="preserve">registration packet </w:t>
      </w:r>
      <w:r w:rsidR="006E19CD" w:rsidRPr="005C0170">
        <w:rPr>
          <w:sz w:val="20"/>
          <w:szCs w:val="20"/>
        </w:rPr>
        <w:t xml:space="preserve">and return it no later than December </w:t>
      </w:r>
      <w:r w:rsidR="00BD032F" w:rsidRPr="005C0170">
        <w:rPr>
          <w:sz w:val="20"/>
          <w:szCs w:val="20"/>
        </w:rPr>
        <w:t>7</w:t>
      </w:r>
      <w:r w:rsidR="00BD032F" w:rsidRPr="005C0170">
        <w:rPr>
          <w:sz w:val="20"/>
          <w:szCs w:val="20"/>
          <w:vertAlign w:val="superscript"/>
        </w:rPr>
        <w:t>th</w:t>
      </w:r>
      <w:r w:rsidRPr="005C0170">
        <w:rPr>
          <w:sz w:val="20"/>
          <w:szCs w:val="20"/>
        </w:rPr>
        <w:t xml:space="preserve">. </w:t>
      </w:r>
      <w:r w:rsidR="006E19CD" w:rsidRPr="005C0170">
        <w:rPr>
          <w:sz w:val="20"/>
          <w:szCs w:val="20"/>
        </w:rPr>
        <w:t>The competition</w:t>
      </w:r>
      <w:r w:rsidR="00553858" w:rsidRPr="005C0170">
        <w:rPr>
          <w:sz w:val="20"/>
          <w:szCs w:val="20"/>
        </w:rPr>
        <w:t xml:space="preserve"> will be held on December </w:t>
      </w:r>
      <w:r w:rsidRPr="005C0170">
        <w:rPr>
          <w:sz w:val="20"/>
          <w:szCs w:val="20"/>
        </w:rPr>
        <w:t>18</w:t>
      </w:r>
      <w:r w:rsidR="00553858" w:rsidRPr="005C0170">
        <w:rPr>
          <w:sz w:val="20"/>
          <w:szCs w:val="20"/>
        </w:rPr>
        <w:t xml:space="preserve">, 2010 at the Salt Lake County Mayor’s Office </w:t>
      </w:r>
      <w:r w:rsidR="005B70F4">
        <w:rPr>
          <w:sz w:val="20"/>
          <w:szCs w:val="20"/>
        </w:rPr>
        <w:t>located at</w:t>
      </w:r>
      <w:r w:rsidR="006E19CD" w:rsidRPr="005C0170">
        <w:rPr>
          <w:sz w:val="20"/>
          <w:szCs w:val="20"/>
        </w:rPr>
        <w:t xml:space="preserve"> </w:t>
      </w:r>
      <w:r w:rsidR="00553858" w:rsidRPr="005C0170">
        <w:rPr>
          <w:sz w:val="20"/>
          <w:szCs w:val="20"/>
        </w:rPr>
        <w:t>2100 State Street</w:t>
      </w:r>
      <w:r w:rsidR="00CD5D9B" w:rsidRPr="005C0170">
        <w:rPr>
          <w:sz w:val="20"/>
          <w:szCs w:val="20"/>
        </w:rPr>
        <w:t xml:space="preserve"> from 10:00 am to 1:00 </w:t>
      </w:r>
      <w:r w:rsidRPr="005C0170">
        <w:rPr>
          <w:sz w:val="20"/>
          <w:szCs w:val="20"/>
        </w:rPr>
        <w:t>pm</w:t>
      </w:r>
      <w:r w:rsidR="00CD5D9B" w:rsidRPr="005C0170">
        <w:rPr>
          <w:sz w:val="20"/>
          <w:szCs w:val="20"/>
        </w:rPr>
        <w:t xml:space="preserve">. </w:t>
      </w:r>
    </w:p>
    <w:p w:rsidR="00553858" w:rsidRPr="005C0170" w:rsidRDefault="00553858" w:rsidP="00553858">
      <w:pPr>
        <w:rPr>
          <w:sz w:val="20"/>
          <w:szCs w:val="20"/>
        </w:rPr>
      </w:pPr>
      <w:bookmarkStart w:id="0" w:name="_GoBack"/>
      <w:bookmarkEnd w:id="0"/>
    </w:p>
    <w:p w:rsidR="00BD032F" w:rsidRPr="005C0170" w:rsidRDefault="00BD032F" w:rsidP="00553858">
      <w:pPr>
        <w:rPr>
          <w:sz w:val="20"/>
          <w:szCs w:val="20"/>
        </w:rPr>
      </w:pPr>
      <w:r w:rsidRPr="005C0170">
        <w:rPr>
          <w:sz w:val="20"/>
          <w:szCs w:val="20"/>
        </w:rPr>
        <w:t xml:space="preserve">We look forward to receiving your completed packet and hearing the great talent Utah has to offer.  All completed packets </w:t>
      </w:r>
      <w:r w:rsidR="0054064C" w:rsidRPr="005C0170">
        <w:rPr>
          <w:sz w:val="20"/>
          <w:szCs w:val="20"/>
        </w:rPr>
        <w:t xml:space="preserve">and questions </w:t>
      </w:r>
      <w:r w:rsidRPr="005C0170">
        <w:rPr>
          <w:sz w:val="20"/>
          <w:szCs w:val="20"/>
        </w:rPr>
        <w:t xml:space="preserve">for the </w:t>
      </w:r>
      <w:r w:rsidR="0054064C" w:rsidRPr="005C0170">
        <w:rPr>
          <w:sz w:val="20"/>
          <w:szCs w:val="20"/>
        </w:rPr>
        <w:t xml:space="preserve">oratorical </w:t>
      </w:r>
      <w:r w:rsidRPr="005C0170">
        <w:rPr>
          <w:sz w:val="20"/>
          <w:szCs w:val="20"/>
        </w:rPr>
        <w:t>contest should be sent electronically to Dr. Roderic R. Land</w:t>
      </w:r>
      <w:r w:rsidR="0054064C" w:rsidRPr="005C0170">
        <w:rPr>
          <w:sz w:val="20"/>
          <w:szCs w:val="20"/>
        </w:rPr>
        <w:t xml:space="preserve"> at </w:t>
      </w:r>
      <w:hyperlink r:id="rId7" w:history="1">
        <w:r w:rsidR="0054064C" w:rsidRPr="005C0170">
          <w:rPr>
            <w:rStyle w:val="Hyperlink"/>
            <w:sz w:val="20"/>
            <w:szCs w:val="20"/>
          </w:rPr>
          <w:t>roderic.land@yahoo.com</w:t>
        </w:r>
      </w:hyperlink>
      <w:r w:rsidR="0054064C" w:rsidRPr="005C0170">
        <w:rPr>
          <w:sz w:val="20"/>
          <w:szCs w:val="20"/>
        </w:rPr>
        <w:t xml:space="preserve">. </w:t>
      </w:r>
    </w:p>
    <w:p w:rsidR="00BD032F" w:rsidRPr="005C0170" w:rsidRDefault="00BD032F" w:rsidP="00553858">
      <w:pPr>
        <w:rPr>
          <w:sz w:val="20"/>
          <w:szCs w:val="20"/>
        </w:rPr>
      </w:pPr>
    </w:p>
    <w:p w:rsidR="005C0170" w:rsidRDefault="005C0170" w:rsidP="00CD5D9B">
      <w:pPr>
        <w:rPr>
          <w:sz w:val="20"/>
          <w:szCs w:val="20"/>
        </w:rPr>
      </w:pPr>
    </w:p>
    <w:p w:rsidR="00CD5D9B" w:rsidRPr="005C0170" w:rsidRDefault="00CD5D9B" w:rsidP="00CD5D9B">
      <w:pPr>
        <w:rPr>
          <w:sz w:val="20"/>
          <w:szCs w:val="20"/>
        </w:rPr>
      </w:pPr>
      <w:r w:rsidRPr="005C0170">
        <w:rPr>
          <w:sz w:val="20"/>
          <w:szCs w:val="20"/>
        </w:rPr>
        <w:t>Sincerely,</w:t>
      </w:r>
    </w:p>
    <w:p w:rsidR="0054064C" w:rsidRPr="005C0170" w:rsidRDefault="0054064C" w:rsidP="00CD5D9B">
      <w:pPr>
        <w:rPr>
          <w:sz w:val="20"/>
          <w:szCs w:val="20"/>
        </w:rPr>
      </w:pPr>
    </w:p>
    <w:p w:rsidR="00CD5D9B" w:rsidRPr="005C0170" w:rsidRDefault="005C0170" w:rsidP="00CD5D9B">
      <w:pPr>
        <w:rPr>
          <w:sz w:val="20"/>
          <w:szCs w:val="20"/>
        </w:rPr>
      </w:pPr>
      <w:r>
        <w:rPr>
          <w:sz w:val="20"/>
          <w:szCs w:val="20"/>
        </w:rPr>
        <w:t>D</w:t>
      </w:r>
      <w:r w:rsidR="00CD5D9B" w:rsidRPr="005C0170">
        <w:rPr>
          <w:sz w:val="20"/>
          <w:szCs w:val="20"/>
        </w:rPr>
        <w:t xml:space="preserve">r. </w:t>
      </w:r>
      <w:r w:rsidR="0054064C" w:rsidRPr="005C0170">
        <w:rPr>
          <w:sz w:val="20"/>
          <w:szCs w:val="20"/>
        </w:rPr>
        <w:t>Roderic R. Land, Chair</w:t>
      </w:r>
      <w:r w:rsidR="0054064C" w:rsidRPr="005C0170">
        <w:rPr>
          <w:sz w:val="20"/>
          <w:szCs w:val="20"/>
        </w:rPr>
        <w:tab/>
      </w:r>
      <w:r w:rsidR="0054064C" w:rsidRPr="005C0170">
        <w:rPr>
          <w:sz w:val="20"/>
          <w:szCs w:val="20"/>
        </w:rPr>
        <w:tab/>
      </w:r>
      <w:r w:rsidR="00CD5D9B" w:rsidRPr="005C0170">
        <w:rPr>
          <w:sz w:val="20"/>
          <w:szCs w:val="20"/>
        </w:rPr>
        <w:tab/>
      </w:r>
      <w:r w:rsidR="00CD5D9B" w:rsidRPr="005C0170">
        <w:rPr>
          <w:sz w:val="20"/>
          <w:szCs w:val="20"/>
        </w:rPr>
        <w:tab/>
      </w:r>
    </w:p>
    <w:p w:rsidR="0054064C" w:rsidRPr="005C0170" w:rsidRDefault="0054064C" w:rsidP="0054064C">
      <w:pPr>
        <w:rPr>
          <w:sz w:val="20"/>
          <w:szCs w:val="20"/>
        </w:rPr>
      </w:pPr>
      <w:r w:rsidRPr="005C0170">
        <w:rPr>
          <w:sz w:val="20"/>
          <w:szCs w:val="20"/>
        </w:rPr>
        <w:t>State of Utah MLK Commission</w:t>
      </w:r>
      <w:r w:rsidRPr="005C0170">
        <w:rPr>
          <w:sz w:val="20"/>
          <w:szCs w:val="20"/>
        </w:rPr>
        <w:tab/>
      </w:r>
      <w:r w:rsidRPr="005C0170">
        <w:rPr>
          <w:sz w:val="20"/>
          <w:szCs w:val="20"/>
        </w:rPr>
        <w:tab/>
      </w:r>
    </w:p>
    <w:p w:rsidR="0054064C" w:rsidRPr="005C0170" w:rsidRDefault="0054064C" w:rsidP="00CD5D9B">
      <w:pPr>
        <w:rPr>
          <w:sz w:val="20"/>
          <w:szCs w:val="20"/>
        </w:rPr>
      </w:pPr>
    </w:p>
    <w:p w:rsidR="0054064C" w:rsidRPr="005C0170" w:rsidRDefault="0054064C" w:rsidP="00CD5D9B">
      <w:pPr>
        <w:rPr>
          <w:sz w:val="20"/>
          <w:szCs w:val="20"/>
        </w:rPr>
      </w:pPr>
      <w:r w:rsidRPr="005C0170">
        <w:rPr>
          <w:sz w:val="20"/>
          <w:szCs w:val="20"/>
        </w:rPr>
        <w:t>Jasen Lee</w:t>
      </w:r>
    </w:p>
    <w:p w:rsidR="0054064C" w:rsidRPr="005C0170" w:rsidRDefault="0054064C" w:rsidP="00CD5D9B">
      <w:pPr>
        <w:rPr>
          <w:sz w:val="20"/>
          <w:szCs w:val="20"/>
        </w:rPr>
      </w:pPr>
      <w:r w:rsidRPr="005C0170">
        <w:rPr>
          <w:sz w:val="20"/>
          <w:szCs w:val="20"/>
        </w:rPr>
        <w:t>Program Chair</w:t>
      </w:r>
    </w:p>
    <w:p w:rsidR="0054064C" w:rsidRPr="005C0170" w:rsidRDefault="0054064C" w:rsidP="00CD5D9B">
      <w:pPr>
        <w:rPr>
          <w:sz w:val="20"/>
          <w:szCs w:val="20"/>
        </w:rPr>
      </w:pPr>
      <w:r w:rsidRPr="005C0170">
        <w:rPr>
          <w:sz w:val="20"/>
          <w:szCs w:val="20"/>
        </w:rPr>
        <w:t>Alpha Phi Alpha Fraternity, Inc.</w:t>
      </w:r>
    </w:p>
    <w:p w:rsidR="0054064C" w:rsidRPr="005C0170" w:rsidRDefault="0054064C" w:rsidP="00CD5D9B">
      <w:pPr>
        <w:rPr>
          <w:sz w:val="20"/>
          <w:szCs w:val="20"/>
        </w:rPr>
      </w:pPr>
    </w:p>
    <w:p w:rsidR="0054064C" w:rsidRPr="005C0170" w:rsidRDefault="005B70F4" w:rsidP="00CD5D9B">
      <w:pPr>
        <w:rPr>
          <w:sz w:val="20"/>
          <w:szCs w:val="20"/>
        </w:rPr>
      </w:pPr>
      <w:r>
        <w:rPr>
          <w:sz w:val="20"/>
          <w:szCs w:val="20"/>
        </w:rPr>
        <w:t>Dr. Jennifer Williams Mo</w:t>
      </w:r>
      <w:r w:rsidR="0054064C" w:rsidRPr="005C0170">
        <w:rPr>
          <w:sz w:val="20"/>
          <w:szCs w:val="20"/>
        </w:rPr>
        <w:t>lock</w:t>
      </w:r>
    </w:p>
    <w:p w:rsidR="0054064C" w:rsidRPr="005C0170" w:rsidRDefault="005B70F4" w:rsidP="00CD5D9B">
      <w:pPr>
        <w:rPr>
          <w:sz w:val="20"/>
          <w:szCs w:val="20"/>
        </w:rPr>
      </w:pPr>
      <w:r>
        <w:rPr>
          <w:sz w:val="20"/>
          <w:szCs w:val="20"/>
        </w:rPr>
        <w:t xml:space="preserve">Assistant Vice </w:t>
      </w:r>
      <w:r w:rsidR="0054064C" w:rsidRPr="005C0170">
        <w:rPr>
          <w:sz w:val="20"/>
          <w:szCs w:val="20"/>
        </w:rPr>
        <w:t>President</w:t>
      </w:r>
    </w:p>
    <w:p w:rsidR="005B70F4" w:rsidRDefault="005B70F4" w:rsidP="00CD5D9B">
      <w:pPr>
        <w:rPr>
          <w:sz w:val="20"/>
          <w:szCs w:val="20"/>
        </w:rPr>
      </w:pPr>
      <w:r>
        <w:rPr>
          <w:sz w:val="20"/>
          <w:szCs w:val="20"/>
        </w:rPr>
        <w:t>University of Utah</w:t>
      </w:r>
    </w:p>
    <w:p w:rsidR="00CD5D9B" w:rsidRDefault="0054064C" w:rsidP="00CD5D9B">
      <w:pPr>
        <w:rPr>
          <w:sz w:val="20"/>
          <w:szCs w:val="20"/>
        </w:rPr>
      </w:pPr>
      <w:r w:rsidRPr="005C0170">
        <w:rPr>
          <w:sz w:val="20"/>
          <w:szCs w:val="20"/>
        </w:rPr>
        <w:t>Office for Student Equity and Diversity</w:t>
      </w:r>
    </w:p>
    <w:p w:rsidR="005B70F4" w:rsidRPr="005C0170" w:rsidRDefault="005B70F4" w:rsidP="00CD5D9B">
      <w:pPr>
        <w:rPr>
          <w:sz w:val="20"/>
          <w:szCs w:val="20"/>
        </w:rPr>
      </w:pPr>
    </w:p>
    <w:p w:rsidR="00CD5D9B" w:rsidRDefault="00CD5D9B"/>
    <w:p w:rsidR="00690F65" w:rsidRDefault="00690F65">
      <w:r>
        <w:br w:type="page"/>
      </w:r>
    </w:p>
    <w:p w:rsidR="0054064C" w:rsidRDefault="0054064C" w:rsidP="0054064C">
      <w:pPr>
        <w:rPr>
          <w:sz w:val="22"/>
          <w:szCs w:val="22"/>
        </w:rPr>
      </w:pPr>
    </w:p>
    <w:p w:rsidR="0054064C" w:rsidRPr="00393C28" w:rsidRDefault="0054064C" w:rsidP="0054064C">
      <w:pPr>
        <w:rPr>
          <w:b/>
          <w:i/>
          <w:sz w:val="22"/>
          <w:szCs w:val="22"/>
        </w:rPr>
      </w:pPr>
      <w:r>
        <w:rPr>
          <w:b/>
          <w:i/>
          <w:sz w:val="22"/>
          <w:szCs w:val="22"/>
        </w:rPr>
        <w:t>Student Informati</w:t>
      </w:r>
      <w:r w:rsidRPr="00393C28">
        <w:rPr>
          <w:b/>
          <w:i/>
          <w:sz w:val="22"/>
          <w:szCs w:val="22"/>
        </w:rPr>
        <w:t>on</w:t>
      </w:r>
    </w:p>
    <w:p w:rsidR="0054064C" w:rsidRDefault="0054064C" w:rsidP="0054064C">
      <w:pPr>
        <w:spacing w:line="360" w:lineRule="auto"/>
        <w:rPr>
          <w:sz w:val="22"/>
          <w:szCs w:val="22"/>
        </w:rPr>
      </w:pPr>
      <w:r>
        <w:rPr>
          <w:sz w:val="22"/>
          <w:szCs w:val="22"/>
        </w:rPr>
        <w:t>Name: ________________________________________________________ Grade: ____ Age:_____</w:t>
      </w:r>
    </w:p>
    <w:p w:rsidR="0054064C" w:rsidRDefault="0054064C" w:rsidP="0054064C">
      <w:pPr>
        <w:spacing w:line="360" w:lineRule="auto"/>
        <w:rPr>
          <w:sz w:val="22"/>
          <w:szCs w:val="22"/>
        </w:rPr>
      </w:pPr>
      <w:r>
        <w:rPr>
          <w:sz w:val="22"/>
          <w:szCs w:val="22"/>
        </w:rPr>
        <w:t>School: ___________________________________________________________________________</w:t>
      </w:r>
    </w:p>
    <w:p w:rsidR="0054064C" w:rsidRDefault="0054064C" w:rsidP="0054064C">
      <w:pPr>
        <w:spacing w:line="360" w:lineRule="auto"/>
        <w:rPr>
          <w:sz w:val="22"/>
          <w:szCs w:val="22"/>
        </w:rPr>
      </w:pPr>
      <w:r>
        <w:rPr>
          <w:sz w:val="22"/>
          <w:szCs w:val="22"/>
        </w:rPr>
        <w:t>Email address: _____________________________________________________________________</w:t>
      </w:r>
    </w:p>
    <w:p w:rsidR="0054064C" w:rsidRDefault="0054064C" w:rsidP="0054064C">
      <w:pPr>
        <w:spacing w:line="360" w:lineRule="auto"/>
        <w:rPr>
          <w:sz w:val="22"/>
          <w:szCs w:val="22"/>
        </w:rPr>
      </w:pPr>
      <w:r>
        <w:rPr>
          <w:sz w:val="22"/>
          <w:szCs w:val="22"/>
        </w:rPr>
        <w:t>Home address: _____________________________________________________________________</w:t>
      </w:r>
    </w:p>
    <w:p w:rsidR="0054064C" w:rsidRDefault="0054064C" w:rsidP="0054064C">
      <w:pPr>
        <w:spacing w:line="360" w:lineRule="auto"/>
        <w:rPr>
          <w:sz w:val="22"/>
          <w:szCs w:val="22"/>
        </w:rPr>
      </w:pPr>
      <w:r>
        <w:rPr>
          <w:sz w:val="22"/>
          <w:szCs w:val="22"/>
        </w:rPr>
        <w:t>City: ____________________________________Zip: ______________Telephone # _____________</w:t>
      </w:r>
    </w:p>
    <w:p w:rsidR="0054064C" w:rsidRDefault="0054064C"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54064C" w:rsidRDefault="0054064C"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 xml:space="preserve">Speech Title:__________________________________________________________________ </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Date of Presentation: ___________________</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Contestant Certification Signature</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 xml:space="preserve">In compliance with the current </w:t>
      </w:r>
      <w:r w:rsidR="005C0170">
        <w:rPr>
          <w:color w:val="000000"/>
          <w:sz w:val="20"/>
          <w:szCs w:val="20"/>
        </w:rPr>
        <w:t>Dr. Martin Luther King, Jr.</w:t>
      </w:r>
      <w:r>
        <w:rPr>
          <w:color w:val="000000"/>
          <w:sz w:val="20"/>
          <w:szCs w:val="20"/>
        </w:rPr>
        <w:t xml:space="preserve"> Oratorical Competition rules, I certify with my signature that I, alone, prepared my speech and that it is substantially original.</w:t>
      </w:r>
      <w:r w:rsidR="005C0170">
        <w:rPr>
          <w:color w:val="000000"/>
          <w:sz w:val="20"/>
          <w:szCs w:val="20"/>
        </w:rPr>
        <w:t xml:space="preserve"> </w:t>
      </w:r>
      <w:r>
        <w:rPr>
          <w:color w:val="000000"/>
          <w:sz w:val="20"/>
          <w:szCs w:val="20"/>
        </w:rPr>
        <w:t>Further, I understand that protests regarding originality will be limited to judges and contestants, and that any protest must be lodged with the Chief Judge prior to the certification of the winner and alternate by the Chief Judge.</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_____________________________________</w:t>
      </w:r>
      <w:r>
        <w:rPr>
          <w:color w:val="000000"/>
          <w:sz w:val="20"/>
          <w:szCs w:val="20"/>
        </w:rPr>
        <w:tab/>
        <w:t>____________________</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Contestant’s Signature</w:t>
      </w:r>
      <w:r>
        <w:rPr>
          <w:color w:val="000000"/>
          <w:sz w:val="20"/>
          <w:szCs w:val="20"/>
        </w:rPr>
        <w:tab/>
      </w:r>
      <w:r>
        <w:rPr>
          <w:color w:val="000000"/>
          <w:sz w:val="20"/>
          <w:szCs w:val="20"/>
        </w:rPr>
        <w:tab/>
      </w:r>
      <w:r>
        <w:rPr>
          <w:color w:val="000000"/>
          <w:sz w:val="20"/>
          <w:szCs w:val="20"/>
        </w:rPr>
        <w:tab/>
      </w:r>
      <w:r>
        <w:rPr>
          <w:color w:val="000000"/>
          <w:sz w:val="20"/>
          <w:szCs w:val="20"/>
        </w:rPr>
        <w:tab/>
        <w:t>Date</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Chief Judge Certification Signature</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In compliance with the current Belford V. Lawson Oratorical Competition rules, I certify with my signature that I received SPEAKER’S CERTIFICATION OF SPEECH ORIGINALITY prior to the beginning of the competition.</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_____________________________________</w:t>
      </w:r>
      <w:r>
        <w:rPr>
          <w:color w:val="000000"/>
          <w:sz w:val="20"/>
          <w:szCs w:val="20"/>
        </w:rPr>
        <w:tab/>
        <w:t xml:space="preserve">____________________ </w:t>
      </w:r>
    </w:p>
    <w:p w:rsidR="00690F65" w:rsidRDefault="00690F65" w:rsidP="0069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Chief Judge’s Signature</w:t>
      </w:r>
      <w:r>
        <w:rPr>
          <w:color w:val="000000"/>
          <w:sz w:val="20"/>
          <w:szCs w:val="20"/>
        </w:rPr>
        <w:tab/>
      </w:r>
      <w:r>
        <w:rPr>
          <w:color w:val="000000"/>
          <w:sz w:val="20"/>
          <w:szCs w:val="20"/>
        </w:rPr>
        <w:tab/>
      </w:r>
      <w:r>
        <w:rPr>
          <w:color w:val="000000"/>
          <w:sz w:val="20"/>
          <w:szCs w:val="20"/>
        </w:rPr>
        <w:tab/>
      </w:r>
      <w:r>
        <w:rPr>
          <w:color w:val="000000"/>
          <w:sz w:val="20"/>
          <w:szCs w:val="20"/>
        </w:rPr>
        <w:tab/>
        <w:t>Date</w:t>
      </w:r>
    </w:p>
    <w:p w:rsidR="00690F65" w:rsidRDefault="00690F65" w:rsidP="00690F65">
      <w:pPr>
        <w:rPr>
          <w:b/>
          <w:bCs/>
          <w:color w:val="000000"/>
          <w:sz w:val="20"/>
          <w:szCs w:val="20"/>
        </w:rPr>
      </w:pPr>
    </w:p>
    <w:p w:rsidR="00690F65" w:rsidRDefault="00690F65" w:rsidP="00690F65">
      <w:pPr>
        <w:rPr>
          <w:b/>
          <w:bCs/>
          <w:color w:val="000000"/>
          <w:sz w:val="20"/>
          <w:szCs w:val="20"/>
        </w:rPr>
      </w:pPr>
    </w:p>
    <w:p w:rsidR="00690F65" w:rsidRDefault="00690F65" w:rsidP="00690F65">
      <w:pPr>
        <w:rPr>
          <w:b/>
          <w:bCs/>
          <w:color w:val="000000"/>
          <w:sz w:val="20"/>
          <w:szCs w:val="20"/>
        </w:rPr>
      </w:pPr>
    </w:p>
    <w:p w:rsidR="00690F65" w:rsidRDefault="00690F65" w:rsidP="00690F65">
      <w:pPr>
        <w:rPr>
          <w:b/>
          <w:bCs/>
          <w:color w:val="000000"/>
          <w:sz w:val="20"/>
          <w:szCs w:val="20"/>
        </w:rPr>
      </w:pPr>
    </w:p>
    <w:p w:rsidR="00690F65" w:rsidRDefault="00690F65" w:rsidP="00690F65">
      <w:pPr>
        <w:rPr>
          <w:b/>
          <w:bCs/>
          <w:color w:val="000000"/>
          <w:sz w:val="20"/>
          <w:szCs w:val="20"/>
        </w:rPr>
      </w:pPr>
      <w:r>
        <w:rPr>
          <w:b/>
          <w:bCs/>
          <w:color w:val="000000"/>
          <w:sz w:val="20"/>
          <w:szCs w:val="20"/>
        </w:rPr>
        <w:t>*Note: This form is to be completed by each contestant and must be submitted prior to the contest to the Chief Judge.</w:t>
      </w:r>
    </w:p>
    <w:p w:rsidR="00B9266B" w:rsidRDefault="00B9266B" w:rsidP="00690F65">
      <w:pPr>
        <w:rPr>
          <w:b/>
          <w:bCs/>
          <w:color w:val="000000"/>
          <w:sz w:val="20"/>
          <w:szCs w:val="20"/>
        </w:rPr>
      </w:pPr>
    </w:p>
    <w:p w:rsidR="00B9266B" w:rsidRDefault="00B9266B"/>
    <w:p w:rsidR="00B9266B" w:rsidRDefault="00B9266B" w:rsidP="00690F65"/>
    <w:sectPr w:rsidR="00B9266B" w:rsidSect="005F3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4"/>
  <w:proofState w:spelling="clean" w:grammar="clean"/>
  <w:defaultTabStop w:val="720"/>
  <w:characterSpacingControl w:val="doNotCompress"/>
  <w:compat/>
  <w:rsids>
    <w:rsidRoot w:val="00553858"/>
    <w:rsid w:val="00086898"/>
    <w:rsid w:val="001C50B6"/>
    <w:rsid w:val="001C50E5"/>
    <w:rsid w:val="0054064C"/>
    <w:rsid w:val="00553858"/>
    <w:rsid w:val="005B70F4"/>
    <w:rsid w:val="005C0170"/>
    <w:rsid w:val="005F394C"/>
    <w:rsid w:val="006233A4"/>
    <w:rsid w:val="00690F65"/>
    <w:rsid w:val="006C077D"/>
    <w:rsid w:val="006E19CD"/>
    <w:rsid w:val="00802AD0"/>
    <w:rsid w:val="009762ED"/>
    <w:rsid w:val="00B9266B"/>
    <w:rsid w:val="00BD032F"/>
    <w:rsid w:val="00C94AED"/>
    <w:rsid w:val="00CD5D9B"/>
    <w:rsid w:val="00E925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858"/>
    <w:rPr>
      <w:color w:val="0000FF" w:themeColor="hyperlink"/>
      <w:u w:val="single"/>
    </w:rPr>
  </w:style>
  <w:style w:type="character" w:styleId="FollowedHyperlink">
    <w:name w:val="FollowedHyperlink"/>
    <w:basedOn w:val="DefaultParagraphFont"/>
    <w:uiPriority w:val="99"/>
    <w:semiHidden/>
    <w:unhideWhenUsed/>
    <w:rsid w:val="00553858"/>
    <w:rPr>
      <w:color w:val="800080" w:themeColor="followedHyperlink"/>
      <w:u w:val="single"/>
    </w:rPr>
  </w:style>
  <w:style w:type="paragraph" w:styleId="BalloonText">
    <w:name w:val="Balloon Text"/>
    <w:basedOn w:val="Normal"/>
    <w:link w:val="BalloonTextChar"/>
    <w:uiPriority w:val="99"/>
    <w:semiHidden/>
    <w:unhideWhenUsed/>
    <w:rsid w:val="00553858"/>
    <w:rPr>
      <w:rFonts w:ascii="Tahoma" w:hAnsi="Tahoma" w:cs="Tahoma"/>
      <w:sz w:val="16"/>
      <w:szCs w:val="16"/>
    </w:rPr>
  </w:style>
  <w:style w:type="character" w:customStyle="1" w:styleId="BalloonTextChar">
    <w:name w:val="Balloon Text Char"/>
    <w:basedOn w:val="DefaultParagraphFont"/>
    <w:link w:val="BalloonText"/>
    <w:uiPriority w:val="99"/>
    <w:semiHidden/>
    <w:rsid w:val="005538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deric.lan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u0031585</dc:creator>
  <cp:lastModifiedBy>u0031585</cp:lastModifiedBy>
  <cp:revision>2</cp:revision>
  <dcterms:created xsi:type="dcterms:W3CDTF">2010-11-02T16:07:00Z</dcterms:created>
  <dcterms:modified xsi:type="dcterms:W3CDTF">2010-11-02T16:07:00Z</dcterms:modified>
</cp:coreProperties>
</file>